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0" w:rsidRPr="00E456C7" w:rsidRDefault="007E7A3C" w:rsidP="007E7A3C">
      <w:pPr>
        <w:jc w:val="center"/>
        <w:rPr>
          <w:rFonts w:ascii="Palatino" w:hAnsi="Palatino"/>
          <w:b/>
          <w:sz w:val="24"/>
          <w:szCs w:val="24"/>
          <w:u w:val="single"/>
        </w:rPr>
      </w:pPr>
      <w:r w:rsidRPr="00E456C7">
        <w:rPr>
          <w:rFonts w:ascii="Palatino" w:hAnsi="Palatino"/>
          <w:b/>
          <w:sz w:val="24"/>
          <w:szCs w:val="24"/>
          <w:u w:val="single"/>
        </w:rPr>
        <w:t>Masked Fable Project for Acting Night</w:t>
      </w:r>
    </w:p>
    <w:p w:rsidR="007E7A3C" w:rsidRPr="008A32A7" w:rsidRDefault="007E7A3C" w:rsidP="007E7A3C">
      <w:pPr>
        <w:rPr>
          <w:rFonts w:ascii="Palatino" w:hAnsi="Palatino"/>
          <w:sz w:val="24"/>
          <w:szCs w:val="24"/>
        </w:rPr>
      </w:pPr>
      <w:r w:rsidRPr="008A32A7">
        <w:rPr>
          <w:rFonts w:ascii="Palatino" w:hAnsi="Palatino"/>
          <w:sz w:val="24"/>
          <w:szCs w:val="24"/>
        </w:rPr>
        <w:t>Overview: You will be assigned to a group. Your group will write a new fable in script format. Every group member will perform in the fable at Acting Night.</w:t>
      </w:r>
    </w:p>
    <w:p w:rsidR="007E7A3C" w:rsidRPr="00CF0655" w:rsidRDefault="007E7A3C" w:rsidP="007E7A3C">
      <w:pPr>
        <w:rPr>
          <w:rFonts w:ascii="Palatino" w:hAnsi="Palatino"/>
          <w:b/>
          <w:sz w:val="24"/>
          <w:szCs w:val="24"/>
          <w:u w:val="single"/>
        </w:rPr>
      </w:pPr>
      <w:r w:rsidRPr="00CF0655">
        <w:rPr>
          <w:rFonts w:ascii="Palatino" w:hAnsi="Palatino"/>
          <w:b/>
          <w:sz w:val="24"/>
          <w:szCs w:val="24"/>
          <w:u w:val="single"/>
        </w:rPr>
        <w:t>Requirements:</w:t>
      </w:r>
    </w:p>
    <w:p w:rsidR="007E7A3C" w:rsidRPr="008A32A7" w:rsidRDefault="00E323E5" w:rsidP="007E7A3C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Written script. Must be 5-7</w:t>
      </w:r>
      <w:r w:rsidR="007E7A3C" w:rsidRPr="008A32A7">
        <w:rPr>
          <w:rFonts w:ascii="Palatino" w:hAnsi="Palatino"/>
          <w:sz w:val="24"/>
          <w:szCs w:val="24"/>
        </w:rPr>
        <w:t xml:space="preserve"> minutes long. </w:t>
      </w:r>
      <w:r w:rsidR="00E456C7">
        <w:rPr>
          <w:rFonts w:ascii="Palatino" w:hAnsi="Palatino"/>
          <w:sz w:val="24"/>
          <w:szCs w:val="24"/>
        </w:rPr>
        <w:t xml:space="preserve">Acting Night tends to run long so do not exceed 7 minutes. </w:t>
      </w:r>
      <w:r w:rsidR="007E7A3C" w:rsidRPr="008A32A7">
        <w:rPr>
          <w:rFonts w:ascii="Palatino" w:hAnsi="Palatino"/>
          <w:sz w:val="24"/>
          <w:szCs w:val="24"/>
        </w:rPr>
        <w:t>All characters must be animals. The script must end with a moral</w:t>
      </w:r>
      <w:r>
        <w:rPr>
          <w:rFonts w:ascii="Palatino" w:hAnsi="Palatino"/>
          <w:sz w:val="24"/>
          <w:szCs w:val="24"/>
        </w:rPr>
        <w:t xml:space="preserve"> or lesson that was taught throughout the play.</w:t>
      </w:r>
    </w:p>
    <w:p w:rsidR="007E7A3C" w:rsidRPr="008A32A7" w:rsidRDefault="007E7A3C" w:rsidP="007E7A3C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8A32A7">
        <w:rPr>
          <w:rFonts w:ascii="Palatino" w:hAnsi="Palatino"/>
          <w:sz w:val="24"/>
          <w:szCs w:val="24"/>
        </w:rPr>
        <w:t>Mask design</w:t>
      </w:r>
      <w:r w:rsidR="000E2E04">
        <w:rPr>
          <w:rFonts w:ascii="Palatino" w:hAnsi="Palatino"/>
          <w:sz w:val="24"/>
          <w:szCs w:val="24"/>
        </w:rPr>
        <w:t xml:space="preserve"> (done on a blank piece of paper, needs to be fully colored)</w:t>
      </w:r>
    </w:p>
    <w:p w:rsidR="007E7A3C" w:rsidRPr="008A32A7" w:rsidRDefault="007E7A3C" w:rsidP="007E7A3C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8A32A7">
        <w:rPr>
          <w:rFonts w:ascii="Palatino" w:hAnsi="Palatino"/>
          <w:sz w:val="24"/>
          <w:szCs w:val="24"/>
        </w:rPr>
        <w:t>Construction of mask.</w:t>
      </w:r>
      <w:r w:rsidR="00CF0655">
        <w:rPr>
          <w:rFonts w:ascii="Palatino" w:hAnsi="Palatino"/>
          <w:sz w:val="24"/>
          <w:szCs w:val="24"/>
        </w:rPr>
        <w:t xml:space="preserve"> (</w:t>
      </w:r>
      <w:r w:rsidR="00637552">
        <w:rPr>
          <w:rFonts w:ascii="Palatino" w:hAnsi="Palatino"/>
          <w:sz w:val="24"/>
          <w:szCs w:val="24"/>
        </w:rPr>
        <w:t>Make sure to make a large enough hole so we can hear you</w:t>
      </w:r>
      <w:r w:rsidR="00CF0655">
        <w:rPr>
          <w:rFonts w:ascii="Palatino" w:hAnsi="Palatino"/>
          <w:sz w:val="24"/>
          <w:szCs w:val="24"/>
        </w:rPr>
        <w:t>)</w:t>
      </w:r>
    </w:p>
    <w:p w:rsidR="007E7A3C" w:rsidRPr="008A32A7" w:rsidRDefault="007E7A3C" w:rsidP="007E7A3C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8A32A7">
        <w:rPr>
          <w:rFonts w:ascii="Palatino" w:hAnsi="Palatino"/>
          <w:sz w:val="24"/>
          <w:szCs w:val="24"/>
        </w:rPr>
        <w:t>Acting requirements (see rubric)</w:t>
      </w:r>
    </w:p>
    <w:p w:rsidR="007E7A3C" w:rsidRPr="008A32A7" w:rsidRDefault="007E7A3C" w:rsidP="007E7A3C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8A32A7">
        <w:rPr>
          <w:rFonts w:ascii="Palatino" w:hAnsi="Palatino"/>
          <w:sz w:val="24"/>
          <w:szCs w:val="24"/>
        </w:rPr>
        <w:t>Collaboration and group project – share the weight equally</w:t>
      </w:r>
    </w:p>
    <w:p w:rsidR="007E7A3C" w:rsidRPr="00CF0655" w:rsidRDefault="007E7A3C" w:rsidP="007E7A3C">
      <w:pPr>
        <w:rPr>
          <w:rFonts w:ascii="Palatino" w:hAnsi="Palatino"/>
          <w:b/>
          <w:sz w:val="24"/>
          <w:szCs w:val="24"/>
          <w:u w:val="single"/>
        </w:rPr>
      </w:pPr>
      <w:r w:rsidRPr="00CF0655">
        <w:rPr>
          <w:rFonts w:ascii="Palatino" w:hAnsi="Palatino"/>
          <w:b/>
          <w:sz w:val="24"/>
          <w:szCs w:val="24"/>
          <w:u w:val="single"/>
        </w:rPr>
        <w:t>Due dates:</w:t>
      </w:r>
    </w:p>
    <w:p w:rsidR="007E7A3C" w:rsidRPr="008A32A7" w:rsidRDefault="00CF0655" w:rsidP="007E7A3C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October </w:t>
      </w:r>
      <w:r w:rsidR="000E2E04">
        <w:rPr>
          <w:rFonts w:ascii="Palatino" w:hAnsi="Palatino"/>
          <w:sz w:val="24"/>
          <w:szCs w:val="24"/>
        </w:rPr>
        <w:t>23</w:t>
      </w:r>
      <w:r w:rsidR="007E7A3C" w:rsidRPr="008A32A7">
        <w:rPr>
          <w:rFonts w:ascii="Palatino" w:hAnsi="Palatino"/>
          <w:sz w:val="24"/>
          <w:szCs w:val="24"/>
        </w:rPr>
        <w:t xml:space="preserve"> – mask design is due</w:t>
      </w:r>
      <w:r w:rsidR="00E323E5">
        <w:rPr>
          <w:rFonts w:ascii="Palatino" w:hAnsi="Palatino"/>
          <w:sz w:val="24"/>
          <w:szCs w:val="24"/>
        </w:rPr>
        <w:t>. This should be in color, and should take up most of the paper. You must do both the front of the mask and the profile</w:t>
      </w:r>
      <w:r>
        <w:rPr>
          <w:rFonts w:ascii="Palatino" w:hAnsi="Palatino"/>
          <w:sz w:val="24"/>
          <w:szCs w:val="24"/>
        </w:rPr>
        <w:t>.</w:t>
      </w:r>
    </w:p>
    <w:p w:rsidR="007E7A3C" w:rsidRPr="008A32A7" w:rsidRDefault="00637552" w:rsidP="007E7A3C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October 2</w:t>
      </w:r>
      <w:r w:rsidR="000E2E04">
        <w:rPr>
          <w:rFonts w:ascii="Palatino" w:hAnsi="Palatino"/>
          <w:sz w:val="24"/>
          <w:szCs w:val="24"/>
        </w:rPr>
        <w:t>5</w:t>
      </w:r>
      <w:r w:rsidR="007E7A3C" w:rsidRPr="008A32A7">
        <w:rPr>
          <w:rFonts w:ascii="Palatino" w:hAnsi="Palatino"/>
          <w:sz w:val="24"/>
          <w:szCs w:val="24"/>
        </w:rPr>
        <w:t xml:space="preserve"> – </w:t>
      </w:r>
      <w:r>
        <w:rPr>
          <w:rFonts w:ascii="Palatino" w:hAnsi="Palatino"/>
          <w:sz w:val="24"/>
          <w:szCs w:val="24"/>
        </w:rPr>
        <w:t>Final draft of s</w:t>
      </w:r>
      <w:r w:rsidR="007E7A3C" w:rsidRPr="008A32A7">
        <w:rPr>
          <w:rFonts w:ascii="Palatino" w:hAnsi="Palatino"/>
          <w:sz w:val="24"/>
          <w:szCs w:val="24"/>
        </w:rPr>
        <w:t>cript is due. Typed</w:t>
      </w:r>
      <w:r w:rsidR="00CF0655">
        <w:rPr>
          <w:rFonts w:ascii="Palatino" w:hAnsi="Palatino"/>
          <w:sz w:val="24"/>
          <w:szCs w:val="24"/>
        </w:rPr>
        <w:t xml:space="preserve">. Please share google doc with </w:t>
      </w:r>
      <w:hyperlink r:id="rId7" w:history="1">
        <w:r w:rsidR="00CF0655" w:rsidRPr="00A33EC3">
          <w:rPr>
            <w:rStyle w:val="Hyperlink"/>
            <w:rFonts w:ascii="Palatino" w:hAnsi="Palatino"/>
            <w:sz w:val="24"/>
            <w:szCs w:val="24"/>
          </w:rPr>
          <w:t>pdillard@wcpss.net</w:t>
        </w:r>
      </w:hyperlink>
      <w:r w:rsidR="00CF0655">
        <w:rPr>
          <w:rFonts w:ascii="Palatino" w:hAnsi="Palatino"/>
          <w:sz w:val="24"/>
          <w:szCs w:val="24"/>
        </w:rPr>
        <w:t xml:space="preserve"> so Dillard can provide feedback throughout process.</w:t>
      </w:r>
    </w:p>
    <w:p w:rsidR="00E323E5" w:rsidRDefault="000E2E04" w:rsidP="007E7A3C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October 29</w:t>
      </w:r>
      <w:r w:rsidR="00E323E5">
        <w:rPr>
          <w:rFonts w:ascii="Palatino" w:hAnsi="Palatino"/>
          <w:sz w:val="24"/>
          <w:szCs w:val="24"/>
        </w:rPr>
        <w:t xml:space="preserve"> – Mask is due.</w:t>
      </w:r>
    </w:p>
    <w:p w:rsidR="007E7A3C" w:rsidRPr="008A32A7" w:rsidRDefault="000E2E04" w:rsidP="007E7A3C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Week of October 29</w:t>
      </w:r>
      <w:r w:rsidR="00CF0655">
        <w:rPr>
          <w:rFonts w:ascii="Palatino" w:hAnsi="Palatino"/>
          <w:sz w:val="24"/>
          <w:szCs w:val="24"/>
        </w:rPr>
        <w:t xml:space="preserve"> – P</w:t>
      </w:r>
      <w:r w:rsidR="008A32A7" w:rsidRPr="008A32A7">
        <w:rPr>
          <w:rFonts w:ascii="Palatino" w:hAnsi="Palatino"/>
          <w:sz w:val="24"/>
          <w:szCs w:val="24"/>
        </w:rPr>
        <w:t>erform for feedback</w:t>
      </w:r>
    </w:p>
    <w:p w:rsidR="00E323E5" w:rsidRDefault="00E323E5" w:rsidP="007E7A3C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November 1</w:t>
      </w:r>
      <w:r w:rsidR="000E2E04">
        <w:rPr>
          <w:rFonts w:ascii="Palatino" w:hAnsi="Palatino"/>
          <w:b/>
          <w:sz w:val="24"/>
          <w:szCs w:val="24"/>
        </w:rPr>
        <w:t>2</w:t>
      </w:r>
      <w:r>
        <w:rPr>
          <w:rFonts w:ascii="Palatino" w:hAnsi="Palatino"/>
          <w:b/>
          <w:sz w:val="24"/>
          <w:szCs w:val="24"/>
        </w:rPr>
        <w:t xml:space="preserve"> is a Holiday.</w:t>
      </w:r>
    </w:p>
    <w:p w:rsidR="000E2E04" w:rsidRPr="000E2E04" w:rsidRDefault="000E2E04" w:rsidP="007E7A3C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Week of November 5 – Implement Feedback </w:t>
      </w:r>
    </w:p>
    <w:p w:rsidR="007E7A3C" w:rsidRPr="008A32A7" w:rsidRDefault="00E323E5" w:rsidP="007E7A3C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November 1</w:t>
      </w:r>
      <w:r w:rsidR="000E2E04">
        <w:rPr>
          <w:rFonts w:ascii="Palatino" w:hAnsi="Palatino"/>
          <w:sz w:val="24"/>
          <w:szCs w:val="24"/>
        </w:rPr>
        <w:t>4</w:t>
      </w:r>
      <w:r>
        <w:rPr>
          <w:rFonts w:ascii="Palatino" w:hAnsi="Palatino"/>
          <w:sz w:val="24"/>
          <w:szCs w:val="24"/>
        </w:rPr>
        <w:t xml:space="preserve"> and </w:t>
      </w:r>
      <w:r w:rsidR="00E456C7">
        <w:rPr>
          <w:rFonts w:ascii="Palatino" w:hAnsi="Palatino"/>
          <w:sz w:val="24"/>
          <w:szCs w:val="24"/>
        </w:rPr>
        <w:t>1</w:t>
      </w:r>
      <w:r w:rsidR="000E2E04">
        <w:rPr>
          <w:rFonts w:ascii="Palatino" w:hAnsi="Palatino"/>
          <w:sz w:val="24"/>
          <w:szCs w:val="24"/>
        </w:rPr>
        <w:t>5</w:t>
      </w:r>
      <w:r w:rsidR="007E7A3C" w:rsidRPr="008A32A7">
        <w:rPr>
          <w:rFonts w:ascii="Palatino" w:hAnsi="Palatino"/>
          <w:sz w:val="24"/>
          <w:szCs w:val="24"/>
        </w:rPr>
        <w:t xml:space="preserve"> – Acting Night rehearsal right after school. </w:t>
      </w:r>
      <w:r w:rsidR="00683803">
        <w:rPr>
          <w:rFonts w:ascii="Palatino" w:hAnsi="Palatino"/>
          <w:sz w:val="24"/>
          <w:szCs w:val="24"/>
        </w:rPr>
        <w:t>November 1</w:t>
      </w:r>
      <w:r w:rsidR="000E2E04">
        <w:rPr>
          <w:rFonts w:ascii="Palatino" w:hAnsi="Palatino"/>
          <w:sz w:val="24"/>
          <w:szCs w:val="24"/>
        </w:rPr>
        <w:t>4</w:t>
      </w:r>
      <w:r w:rsidR="00683803">
        <w:rPr>
          <w:rFonts w:ascii="Palatino" w:hAnsi="Palatino"/>
          <w:sz w:val="24"/>
          <w:szCs w:val="24"/>
        </w:rPr>
        <w:t xml:space="preserve"> is a required dress rehearsal but November </w:t>
      </w:r>
      <w:r w:rsidR="00E456C7">
        <w:rPr>
          <w:rFonts w:ascii="Palatino" w:hAnsi="Palatino"/>
          <w:sz w:val="24"/>
          <w:szCs w:val="24"/>
        </w:rPr>
        <w:t>1</w:t>
      </w:r>
      <w:r w:rsidR="000E2E04">
        <w:rPr>
          <w:rFonts w:ascii="Palatino" w:hAnsi="Palatino"/>
          <w:sz w:val="24"/>
          <w:szCs w:val="24"/>
        </w:rPr>
        <w:t>5</w:t>
      </w:r>
      <w:r w:rsidR="00E456C7">
        <w:rPr>
          <w:rFonts w:ascii="Palatino" w:hAnsi="Palatino"/>
          <w:sz w:val="24"/>
          <w:szCs w:val="24"/>
        </w:rPr>
        <w:t xml:space="preserve"> is up to your Fable G</w:t>
      </w:r>
      <w:r w:rsidR="00683803">
        <w:rPr>
          <w:rFonts w:ascii="Palatino" w:hAnsi="Palatino"/>
          <w:sz w:val="24"/>
          <w:szCs w:val="24"/>
        </w:rPr>
        <w:t>roup depending on how comfortable you feel.</w:t>
      </w:r>
      <w:r w:rsidR="00CF0655">
        <w:rPr>
          <w:rFonts w:ascii="Palatino" w:hAnsi="Palatino"/>
          <w:sz w:val="24"/>
          <w:szCs w:val="24"/>
        </w:rPr>
        <w:t xml:space="preserve"> *Dillard does have right to make 11/1</w:t>
      </w:r>
      <w:r w:rsidR="000E2E04">
        <w:rPr>
          <w:rFonts w:ascii="Palatino" w:hAnsi="Palatino"/>
          <w:sz w:val="24"/>
          <w:szCs w:val="24"/>
        </w:rPr>
        <w:t>5</w:t>
      </w:r>
      <w:r w:rsidR="00CF0655">
        <w:rPr>
          <w:rFonts w:ascii="Palatino" w:hAnsi="Palatino"/>
          <w:sz w:val="24"/>
          <w:szCs w:val="24"/>
        </w:rPr>
        <w:t xml:space="preserve"> a mandatory rehearsal for any group*</w:t>
      </w:r>
    </w:p>
    <w:p w:rsidR="007E7A3C" w:rsidRDefault="00E323E5" w:rsidP="007E7A3C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November </w:t>
      </w:r>
      <w:r w:rsidR="00E456C7">
        <w:rPr>
          <w:rFonts w:ascii="Palatino" w:hAnsi="Palatino"/>
          <w:sz w:val="24"/>
          <w:szCs w:val="24"/>
        </w:rPr>
        <w:t>1</w:t>
      </w:r>
      <w:r w:rsidR="000E2E04">
        <w:rPr>
          <w:rFonts w:ascii="Palatino" w:hAnsi="Palatino"/>
          <w:sz w:val="24"/>
          <w:szCs w:val="24"/>
        </w:rPr>
        <w:t>5</w:t>
      </w:r>
      <w:r>
        <w:rPr>
          <w:rFonts w:ascii="Palatino" w:hAnsi="Palatino"/>
          <w:sz w:val="24"/>
          <w:szCs w:val="24"/>
        </w:rPr>
        <w:t xml:space="preserve"> and </w:t>
      </w:r>
      <w:r w:rsidR="00CF0655">
        <w:rPr>
          <w:rFonts w:ascii="Palatino" w:hAnsi="Palatino"/>
          <w:sz w:val="24"/>
          <w:szCs w:val="24"/>
        </w:rPr>
        <w:t>1</w:t>
      </w:r>
      <w:r w:rsidR="000E2E04">
        <w:rPr>
          <w:rFonts w:ascii="Palatino" w:hAnsi="Palatino"/>
          <w:sz w:val="24"/>
          <w:szCs w:val="24"/>
        </w:rPr>
        <w:t>6</w:t>
      </w:r>
      <w:r w:rsidR="007E7A3C" w:rsidRPr="008A32A7">
        <w:rPr>
          <w:rFonts w:ascii="Palatino" w:hAnsi="Palatino"/>
          <w:sz w:val="24"/>
          <w:szCs w:val="24"/>
        </w:rPr>
        <w:t xml:space="preserve"> </w:t>
      </w:r>
      <w:r w:rsidR="00CF0655">
        <w:rPr>
          <w:rFonts w:ascii="Palatino" w:hAnsi="Palatino"/>
          <w:sz w:val="24"/>
          <w:szCs w:val="24"/>
        </w:rPr>
        <w:t>– Acting Night performances! – C</w:t>
      </w:r>
      <w:r w:rsidR="007E7A3C" w:rsidRPr="008A32A7">
        <w:rPr>
          <w:rFonts w:ascii="Palatino" w:hAnsi="Palatino"/>
          <w:sz w:val="24"/>
          <w:szCs w:val="24"/>
        </w:rPr>
        <w:t>all is no later than 6</w:t>
      </w:r>
      <w:r w:rsidR="000E2E04">
        <w:rPr>
          <w:rFonts w:ascii="Palatino" w:hAnsi="Palatino"/>
          <w:sz w:val="24"/>
          <w:szCs w:val="24"/>
        </w:rPr>
        <w:t xml:space="preserve"> pm</w:t>
      </w:r>
      <w:r w:rsidR="007E7A3C" w:rsidRPr="008A32A7">
        <w:rPr>
          <w:rFonts w:ascii="Palatino" w:hAnsi="Palatino"/>
          <w:sz w:val="24"/>
          <w:szCs w:val="24"/>
        </w:rPr>
        <w:t xml:space="preserve"> but you should come see </w:t>
      </w:r>
      <w:proofErr w:type="spellStart"/>
      <w:r w:rsidR="007E7A3C" w:rsidRPr="008A32A7">
        <w:rPr>
          <w:rFonts w:ascii="Palatino" w:hAnsi="Palatino"/>
          <w:sz w:val="24"/>
          <w:szCs w:val="24"/>
        </w:rPr>
        <w:t>improv</w:t>
      </w:r>
      <w:proofErr w:type="spellEnd"/>
      <w:r w:rsidR="007E7A3C" w:rsidRPr="008A32A7">
        <w:rPr>
          <w:rFonts w:ascii="Palatino" w:hAnsi="Palatino"/>
          <w:sz w:val="24"/>
          <w:szCs w:val="24"/>
        </w:rPr>
        <w:t xml:space="preserve"> at 6</w:t>
      </w:r>
      <w:r>
        <w:rPr>
          <w:rFonts w:ascii="Palatino" w:hAnsi="Palatino"/>
          <w:sz w:val="24"/>
          <w:szCs w:val="24"/>
        </w:rPr>
        <w:t>. Acting III performs at both acting nights.</w:t>
      </w:r>
      <w:r w:rsidR="00CF0655">
        <w:rPr>
          <w:rFonts w:ascii="Palatino" w:hAnsi="Palatino"/>
          <w:sz w:val="24"/>
          <w:szCs w:val="24"/>
        </w:rPr>
        <w:t xml:space="preserve"> Break legs!</w:t>
      </w:r>
    </w:p>
    <w:p w:rsidR="008A32A7" w:rsidRDefault="008A32A7" w:rsidP="007E7A3C">
      <w:pPr>
        <w:rPr>
          <w:rFonts w:ascii="Palatino" w:hAnsi="Palatino"/>
          <w:sz w:val="24"/>
          <w:szCs w:val="24"/>
        </w:rPr>
      </w:pPr>
    </w:p>
    <w:p w:rsidR="008A32A7" w:rsidRDefault="008A32A7" w:rsidP="007E7A3C">
      <w:pPr>
        <w:rPr>
          <w:rFonts w:ascii="Palatino" w:hAnsi="Palatino"/>
          <w:sz w:val="24"/>
          <w:szCs w:val="24"/>
        </w:rPr>
      </w:pPr>
    </w:p>
    <w:p w:rsidR="008A32A7" w:rsidRDefault="008A32A7" w:rsidP="008A32A7">
      <w:pPr>
        <w:jc w:val="center"/>
        <w:rPr>
          <w:rFonts w:ascii="Palatino" w:hAnsi="Palatino"/>
          <w:sz w:val="24"/>
          <w:szCs w:val="24"/>
        </w:rPr>
      </w:pPr>
      <w:bookmarkStart w:id="0" w:name="_GoBack"/>
      <w:bookmarkEnd w:id="0"/>
      <w:r>
        <w:rPr>
          <w:rFonts w:ascii="Palatino" w:hAnsi="Palatino"/>
          <w:sz w:val="24"/>
          <w:szCs w:val="24"/>
        </w:rPr>
        <w:lastRenderedPageBreak/>
        <w:t>Making Masks with your Face cast</w:t>
      </w:r>
    </w:p>
    <w:p w:rsidR="008A32A7" w:rsidRDefault="008A32A7" w:rsidP="008A32A7">
      <w:pPr>
        <w:contextualSpacing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Materials: face cast, saran wrap, foil, sculptor coat</w:t>
      </w:r>
      <w:r w:rsidR="00515414">
        <w:rPr>
          <w:rFonts w:ascii="Palatino" w:hAnsi="Palatino"/>
          <w:sz w:val="24"/>
          <w:szCs w:val="24"/>
        </w:rPr>
        <w:t xml:space="preserve">, </w:t>
      </w:r>
      <w:proofErr w:type="spellStart"/>
      <w:r w:rsidR="00515414">
        <w:rPr>
          <w:rFonts w:ascii="Palatino" w:hAnsi="Palatino"/>
          <w:sz w:val="24"/>
          <w:szCs w:val="24"/>
        </w:rPr>
        <w:t>modge</w:t>
      </w:r>
      <w:proofErr w:type="spellEnd"/>
      <w:r w:rsidR="00515414">
        <w:rPr>
          <w:rFonts w:ascii="Palatino" w:hAnsi="Palatino"/>
          <w:sz w:val="24"/>
          <w:szCs w:val="24"/>
        </w:rPr>
        <w:t xml:space="preserve"> podge</w:t>
      </w:r>
      <w:r>
        <w:rPr>
          <w:rFonts w:ascii="Palatino" w:hAnsi="Palatino"/>
          <w:sz w:val="24"/>
          <w:szCs w:val="24"/>
        </w:rPr>
        <w:t xml:space="preserve"> or </w:t>
      </w:r>
      <w:proofErr w:type="spellStart"/>
      <w:r>
        <w:rPr>
          <w:rFonts w:ascii="Palatino" w:hAnsi="Palatino"/>
          <w:sz w:val="24"/>
          <w:szCs w:val="24"/>
        </w:rPr>
        <w:t>paper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mache</w:t>
      </w:r>
      <w:proofErr w:type="spellEnd"/>
      <w:r>
        <w:rPr>
          <w:rFonts w:ascii="Palatino" w:hAnsi="Palatino"/>
          <w:sz w:val="24"/>
          <w:szCs w:val="24"/>
        </w:rPr>
        <w:t>, newspaper</w:t>
      </w:r>
      <w:r w:rsidR="00515414">
        <w:rPr>
          <w:rFonts w:ascii="Palatino" w:hAnsi="Palatino"/>
          <w:sz w:val="24"/>
          <w:szCs w:val="24"/>
        </w:rPr>
        <w:t>, fabric</w:t>
      </w:r>
      <w:r>
        <w:rPr>
          <w:rFonts w:ascii="Palatino" w:hAnsi="Palatino"/>
          <w:sz w:val="24"/>
          <w:szCs w:val="24"/>
        </w:rPr>
        <w:t xml:space="preserve"> or the brown paper in my room, a clean working space, paint, string ribbon or elastic, </w:t>
      </w:r>
      <w:r w:rsidR="006A7420">
        <w:rPr>
          <w:rFonts w:ascii="Palatino" w:hAnsi="Palatino"/>
          <w:sz w:val="24"/>
          <w:szCs w:val="24"/>
        </w:rPr>
        <w:t xml:space="preserve">hot glue, </w:t>
      </w:r>
      <w:r>
        <w:rPr>
          <w:rFonts w:ascii="Palatino" w:hAnsi="Palatino"/>
          <w:sz w:val="24"/>
          <w:szCs w:val="24"/>
        </w:rPr>
        <w:t>something to make holes i</w:t>
      </w:r>
      <w:r w:rsidR="00A106F3">
        <w:rPr>
          <w:rFonts w:ascii="Palatino" w:hAnsi="Palatino"/>
          <w:sz w:val="24"/>
          <w:szCs w:val="24"/>
        </w:rPr>
        <w:t>n the side of the mask, string, ribbon or elastic. And whatever else you want to use to make your mask awesome!</w:t>
      </w:r>
    </w:p>
    <w:p w:rsidR="00A106F3" w:rsidRDefault="00A106F3" w:rsidP="008A32A7">
      <w:pPr>
        <w:contextualSpacing/>
        <w:rPr>
          <w:rFonts w:ascii="Palatino" w:hAnsi="Palatino"/>
          <w:sz w:val="24"/>
          <w:szCs w:val="24"/>
        </w:rPr>
      </w:pPr>
    </w:p>
    <w:p w:rsidR="00A106F3" w:rsidRDefault="00A106F3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Cover your face cast with saran wrap or tin foil</w:t>
      </w:r>
      <w:r w:rsidR="00515414">
        <w:rPr>
          <w:rFonts w:ascii="Palatino" w:hAnsi="Palatino"/>
          <w:sz w:val="24"/>
          <w:szCs w:val="24"/>
        </w:rPr>
        <w:t xml:space="preserve"> – This is essential!</w:t>
      </w:r>
    </w:p>
    <w:p w:rsidR="00A106F3" w:rsidRDefault="00A106F3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Apply </w:t>
      </w:r>
      <w:proofErr w:type="spellStart"/>
      <w:r>
        <w:rPr>
          <w:rFonts w:ascii="Palatino" w:hAnsi="Palatino"/>
          <w:sz w:val="24"/>
          <w:szCs w:val="24"/>
        </w:rPr>
        <w:t>paper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mache</w:t>
      </w:r>
      <w:proofErr w:type="spellEnd"/>
      <w:r>
        <w:rPr>
          <w:rFonts w:ascii="Palatino" w:hAnsi="Palatino"/>
          <w:sz w:val="24"/>
          <w:szCs w:val="24"/>
        </w:rPr>
        <w:t xml:space="preserve"> or</w:t>
      </w:r>
      <w:r w:rsidR="005D1547">
        <w:rPr>
          <w:rFonts w:ascii="Palatino" w:hAnsi="Palatino"/>
          <w:sz w:val="24"/>
          <w:szCs w:val="24"/>
        </w:rPr>
        <w:t xml:space="preserve"> strips of </w:t>
      </w:r>
      <w:r>
        <w:rPr>
          <w:rFonts w:ascii="Palatino" w:hAnsi="Palatino"/>
          <w:sz w:val="24"/>
          <w:szCs w:val="24"/>
        </w:rPr>
        <w:t>paper dipped in sculptor coat</w:t>
      </w:r>
      <w:r w:rsidR="00515414">
        <w:rPr>
          <w:rFonts w:ascii="Palatino" w:hAnsi="Palatino"/>
          <w:sz w:val="24"/>
          <w:szCs w:val="24"/>
        </w:rPr>
        <w:t xml:space="preserve"> or </w:t>
      </w:r>
      <w:proofErr w:type="spellStart"/>
      <w:r w:rsidR="00515414">
        <w:rPr>
          <w:rFonts w:ascii="Palatino" w:hAnsi="Palatino"/>
          <w:sz w:val="24"/>
          <w:szCs w:val="24"/>
        </w:rPr>
        <w:t>modge</w:t>
      </w:r>
      <w:proofErr w:type="spellEnd"/>
      <w:r w:rsidR="00515414">
        <w:rPr>
          <w:rFonts w:ascii="Palatino" w:hAnsi="Palatino"/>
          <w:sz w:val="24"/>
          <w:szCs w:val="24"/>
        </w:rPr>
        <w:t xml:space="preserve"> podge</w:t>
      </w:r>
      <w:r>
        <w:rPr>
          <w:rFonts w:ascii="Palatino" w:hAnsi="Palatino"/>
          <w:sz w:val="24"/>
          <w:szCs w:val="24"/>
        </w:rPr>
        <w:t xml:space="preserve">. </w:t>
      </w:r>
    </w:p>
    <w:p w:rsidR="00A106F3" w:rsidRDefault="00A106F3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Make sure to leave eye holes from the beginning because they are difficult to cut later.</w:t>
      </w:r>
    </w:p>
    <w:p w:rsidR="00A106F3" w:rsidRDefault="005D1547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Make sure to do multiple layers of</w:t>
      </w:r>
      <w:r w:rsidR="00515414">
        <w:rPr>
          <w:rFonts w:ascii="Palatino" w:hAnsi="Palatino"/>
          <w:sz w:val="24"/>
          <w:szCs w:val="24"/>
        </w:rPr>
        <w:t xml:space="preserve"> paper or fabric</w:t>
      </w:r>
      <w:r>
        <w:rPr>
          <w:rFonts w:ascii="Palatino" w:hAnsi="Palatino"/>
          <w:sz w:val="24"/>
          <w:szCs w:val="24"/>
        </w:rPr>
        <w:t>.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Build up facial structure and extra pieces with tin foil</w:t>
      </w:r>
      <w:r w:rsidR="00515414">
        <w:rPr>
          <w:rFonts w:ascii="Palatino" w:hAnsi="Palatino"/>
          <w:sz w:val="24"/>
          <w:szCs w:val="24"/>
        </w:rPr>
        <w:t xml:space="preserve"> or more paper</w:t>
      </w:r>
      <w:r>
        <w:rPr>
          <w:rFonts w:ascii="Palatino" w:hAnsi="Palatino"/>
          <w:sz w:val="24"/>
          <w:szCs w:val="24"/>
        </w:rPr>
        <w:t xml:space="preserve"> and then coat them with the mixture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Let it dry over night or blow dry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Add layers if needed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Paint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Let it dry or blow dry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Make holes in the sides so that the mask will attach to you securely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Outline the holes with hot glue to reinforce</w:t>
      </w:r>
    </w:p>
    <w:p w:rsidR="006A7420" w:rsidRDefault="006A7420" w:rsidP="00A106F3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Tie the ribbon or elastic through the mask</w:t>
      </w:r>
    </w:p>
    <w:p w:rsidR="006A7420" w:rsidRDefault="006A7420" w:rsidP="006A7420">
      <w:pPr>
        <w:rPr>
          <w:rFonts w:ascii="Palatino" w:hAnsi="Palatino"/>
          <w:sz w:val="24"/>
          <w:szCs w:val="24"/>
        </w:rPr>
      </w:pPr>
    </w:p>
    <w:p w:rsidR="006A7420" w:rsidRPr="006A7420" w:rsidRDefault="006A7420" w:rsidP="006A7420">
      <w:pPr>
        <w:rPr>
          <w:rFonts w:ascii="Palatino" w:hAnsi="Palatino"/>
          <w:sz w:val="24"/>
          <w:szCs w:val="24"/>
        </w:rPr>
      </w:pPr>
    </w:p>
    <w:sectPr w:rsidR="006A7420" w:rsidRPr="006A7420" w:rsidSect="002070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B0" w:rsidRDefault="006002B0" w:rsidP="006002B0">
      <w:pPr>
        <w:spacing w:after="0" w:line="240" w:lineRule="auto"/>
      </w:pPr>
      <w:r>
        <w:separator/>
      </w:r>
    </w:p>
  </w:endnote>
  <w:endnote w:type="continuationSeparator" w:id="0">
    <w:p w:rsidR="006002B0" w:rsidRDefault="006002B0" w:rsidP="0060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B0" w:rsidRDefault="006002B0" w:rsidP="006002B0">
      <w:pPr>
        <w:spacing w:after="0" w:line="240" w:lineRule="auto"/>
      </w:pPr>
      <w:r>
        <w:separator/>
      </w:r>
    </w:p>
  </w:footnote>
  <w:footnote w:type="continuationSeparator" w:id="0">
    <w:p w:rsidR="006002B0" w:rsidRDefault="006002B0" w:rsidP="0060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B0" w:rsidRDefault="006002B0">
    <w:pPr>
      <w:pStyle w:val="Header"/>
    </w:pPr>
    <w:r>
      <w:tab/>
    </w:r>
    <w:r>
      <w:tab/>
      <w:t>Dillard, Acting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9A8"/>
    <w:multiLevelType w:val="hybridMultilevel"/>
    <w:tmpl w:val="CC2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022"/>
    <w:multiLevelType w:val="hybridMultilevel"/>
    <w:tmpl w:val="7A42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6AA5"/>
    <w:multiLevelType w:val="hybridMultilevel"/>
    <w:tmpl w:val="748A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A3C"/>
    <w:rsid w:val="000E2E04"/>
    <w:rsid w:val="0011292D"/>
    <w:rsid w:val="002070F0"/>
    <w:rsid w:val="004B498D"/>
    <w:rsid w:val="00515414"/>
    <w:rsid w:val="005D1547"/>
    <w:rsid w:val="006002B0"/>
    <w:rsid w:val="00637552"/>
    <w:rsid w:val="00683803"/>
    <w:rsid w:val="006A7420"/>
    <w:rsid w:val="007E7A3C"/>
    <w:rsid w:val="008A32A7"/>
    <w:rsid w:val="00A106F3"/>
    <w:rsid w:val="00A951C3"/>
    <w:rsid w:val="00B5455F"/>
    <w:rsid w:val="00B86CAB"/>
    <w:rsid w:val="00CF0655"/>
    <w:rsid w:val="00E323E5"/>
    <w:rsid w:val="00E456C7"/>
    <w:rsid w:val="00E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8FB6C-5318-49BF-A6A5-E4CEB8DF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2B0"/>
  </w:style>
  <w:style w:type="paragraph" w:styleId="Footer">
    <w:name w:val="footer"/>
    <w:basedOn w:val="Normal"/>
    <w:link w:val="FooterChar"/>
    <w:uiPriority w:val="99"/>
    <w:semiHidden/>
    <w:unhideWhenUsed/>
    <w:rsid w:val="0060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2B0"/>
  </w:style>
  <w:style w:type="paragraph" w:styleId="BalloonText">
    <w:name w:val="Balloon Text"/>
    <w:basedOn w:val="Normal"/>
    <w:link w:val="BalloonTextChar"/>
    <w:uiPriority w:val="99"/>
    <w:semiHidden/>
    <w:unhideWhenUsed/>
    <w:rsid w:val="0011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illard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noel northrup</dc:creator>
  <cp:keywords/>
  <dc:description/>
  <cp:lastModifiedBy>Phoebe Dillard</cp:lastModifiedBy>
  <cp:revision>9</cp:revision>
  <cp:lastPrinted>2015-10-29T11:06:00Z</cp:lastPrinted>
  <dcterms:created xsi:type="dcterms:W3CDTF">2014-10-13T10:58:00Z</dcterms:created>
  <dcterms:modified xsi:type="dcterms:W3CDTF">2018-10-12T17:03:00Z</dcterms:modified>
</cp:coreProperties>
</file>